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65" w:rsidRDefault="00770765" w:rsidP="00770765">
      <w:pPr>
        <w:pStyle w:val="Default"/>
      </w:pPr>
    </w:p>
    <w:p w:rsidR="00770765" w:rsidRDefault="00770765" w:rsidP="00770765">
      <w:pPr>
        <w:pStyle w:val="Default"/>
        <w:jc w:val="center"/>
        <w:rPr>
          <w:b/>
          <w:bCs/>
          <w:sz w:val="23"/>
          <w:szCs w:val="23"/>
        </w:rPr>
      </w:pPr>
      <w:r>
        <w:rPr>
          <w:b/>
          <w:bCs/>
          <w:sz w:val="23"/>
          <w:szCs w:val="23"/>
        </w:rPr>
        <w:t>WILLIAM FISHER MEDICAL CENTRE</w:t>
      </w:r>
    </w:p>
    <w:p w:rsidR="00770765" w:rsidRDefault="00770765" w:rsidP="00770765">
      <w:pPr>
        <w:pStyle w:val="Default"/>
        <w:jc w:val="center"/>
        <w:rPr>
          <w:b/>
          <w:bCs/>
          <w:sz w:val="23"/>
          <w:szCs w:val="23"/>
        </w:rPr>
      </w:pPr>
    </w:p>
    <w:p w:rsidR="00770765" w:rsidRDefault="00770765" w:rsidP="00770765">
      <w:pPr>
        <w:pStyle w:val="Default"/>
        <w:jc w:val="center"/>
        <w:rPr>
          <w:b/>
          <w:bCs/>
          <w:sz w:val="23"/>
          <w:szCs w:val="23"/>
        </w:rPr>
      </w:pPr>
      <w:r>
        <w:rPr>
          <w:b/>
          <w:bCs/>
          <w:sz w:val="23"/>
          <w:szCs w:val="23"/>
        </w:rPr>
        <w:t>PRIVACY NOTICE</w:t>
      </w:r>
    </w:p>
    <w:p w:rsidR="00770765" w:rsidRDefault="00770765" w:rsidP="00770765">
      <w:pPr>
        <w:pStyle w:val="Default"/>
        <w:rPr>
          <w:b/>
          <w:bCs/>
          <w:sz w:val="23"/>
          <w:szCs w:val="23"/>
        </w:rPr>
      </w:pPr>
    </w:p>
    <w:p w:rsidR="00770765" w:rsidRDefault="00770765" w:rsidP="00770765">
      <w:pPr>
        <w:pStyle w:val="Default"/>
        <w:rPr>
          <w:sz w:val="23"/>
          <w:szCs w:val="23"/>
        </w:rPr>
      </w:pPr>
      <w:r>
        <w:rPr>
          <w:b/>
          <w:bCs/>
          <w:sz w:val="23"/>
          <w:szCs w:val="23"/>
        </w:rPr>
        <w:t xml:space="preserve">How we use your personal information </w:t>
      </w:r>
    </w:p>
    <w:p w:rsidR="00770765" w:rsidRDefault="00770765" w:rsidP="00770765">
      <w:pPr>
        <w:pStyle w:val="Default"/>
        <w:rPr>
          <w:sz w:val="23"/>
          <w:szCs w:val="23"/>
        </w:rPr>
      </w:pPr>
      <w:r>
        <w:rPr>
          <w:sz w:val="23"/>
          <w:szCs w:val="23"/>
        </w:rPr>
        <w:t xml:space="preserve">This fair processing notice explains why the GP practice collects information about you and how that information may be used. </w:t>
      </w:r>
    </w:p>
    <w:p w:rsidR="00770765" w:rsidRDefault="00770765" w:rsidP="00770765">
      <w:pPr>
        <w:pStyle w:val="Default"/>
        <w:rPr>
          <w:sz w:val="23"/>
          <w:szCs w:val="23"/>
        </w:rPr>
      </w:pPr>
    </w:p>
    <w:p w:rsidR="00770765" w:rsidRDefault="00770765" w:rsidP="00770765">
      <w:pPr>
        <w:pStyle w:val="Default"/>
        <w:rPr>
          <w:sz w:val="23"/>
          <w:szCs w:val="23"/>
        </w:rPr>
      </w:pPr>
      <w:r>
        <w:rPr>
          <w:sz w:val="23"/>
          <w:szCs w:val="23"/>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rsidR="00770765" w:rsidRDefault="00770765" w:rsidP="00770765">
      <w:pPr>
        <w:pStyle w:val="Default"/>
        <w:rPr>
          <w:sz w:val="23"/>
          <w:szCs w:val="23"/>
        </w:rPr>
      </w:pPr>
    </w:p>
    <w:p w:rsidR="00770765" w:rsidRDefault="00770765" w:rsidP="00770765">
      <w:pPr>
        <w:pStyle w:val="Default"/>
        <w:rPr>
          <w:sz w:val="23"/>
          <w:szCs w:val="23"/>
        </w:rPr>
      </w:pPr>
      <w:r>
        <w:rPr>
          <w:sz w:val="23"/>
          <w:szCs w:val="23"/>
        </w:rPr>
        <w:t xml:space="preserve">NHS health records may be electronic, on paper or a mixture of both, and we use a combination of working practices and technology to ensure that your information is kept confidential and secure. Records which this GP Practice </w:t>
      </w:r>
      <w:r w:rsidR="00277F88">
        <w:rPr>
          <w:sz w:val="23"/>
          <w:szCs w:val="23"/>
        </w:rPr>
        <w:t>holds</w:t>
      </w:r>
      <w:r>
        <w:rPr>
          <w:sz w:val="23"/>
          <w:szCs w:val="23"/>
        </w:rPr>
        <w:t xml:space="preserve"> about you may include the following information; </w:t>
      </w:r>
    </w:p>
    <w:p w:rsidR="00770765" w:rsidRDefault="00770765" w:rsidP="00770765">
      <w:pPr>
        <w:pStyle w:val="Default"/>
        <w:rPr>
          <w:sz w:val="23"/>
          <w:szCs w:val="23"/>
        </w:rPr>
      </w:pPr>
    </w:p>
    <w:p w:rsidR="00770765" w:rsidRDefault="00770765" w:rsidP="00770765">
      <w:pPr>
        <w:pStyle w:val="Default"/>
        <w:ind w:left="993" w:hanging="273"/>
        <w:rPr>
          <w:sz w:val="23"/>
          <w:szCs w:val="23"/>
        </w:rPr>
      </w:pPr>
      <w:r>
        <w:rPr>
          <w:sz w:val="23"/>
          <w:szCs w:val="23"/>
        </w:rPr>
        <w:t xml:space="preserve">•   Details about you, such as your address, carer, legal representative, emergency </w:t>
      </w:r>
      <w:r w:rsidR="00277F88">
        <w:rPr>
          <w:sz w:val="23"/>
          <w:szCs w:val="23"/>
        </w:rPr>
        <w:t>contact details</w:t>
      </w:r>
      <w:r>
        <w:rPr>
          <w:sz w:val="23"/>
          <w:szCs w:val="23"/>
        </w:rPr>
        <w:t xml:space="preserve"> </w:t>
      </w:r>
    </w:p>
    <w:p w:rsidR="00770765" w:rsidRDefault="00770765" w:rsidP="00770765">
      <w:pPr>
        <w:pStyle w:val="Default"/>
        <w:ind w:left="993" w:hanging="273"/>
        <w:rPr>
          <w:sz w:val="23"/>
          <w:szCs w:val="23"/>
        </w:rPr>
      </w:pPr>
      <w:r>
        <w:rPr>
          <w:sz w:val="23"/>
          <w:szCs w:val="23"/>
        </w:rPr>
        <w:t xml:space="preserve">•   Any contact the surgery has had with you, such as appointments, clinic visits, emergency appointments, etc. </w:t>
      </w:r>
    </w:p>
    <w:p w:rsidR="00770765" w:rsidRDefault="00770765" w:rsidP="00770765">
      <w:pPr>
        <w:pStyle w:val="Default"/>
        <w:ind w:left="720"/>
        <w:rPr>
          <w:sz w:val="23"/>
          <w:szCs w:val="23"/>
        </w:rPr>
      </w:pPr>
      <w:r>
        <w:rPr>
          <w:sz w:val="23"/>
          <w:szCs w:val="23"/>
        </w:rPr>
        <w:t xml:space="preserve">•   Notes and reports about your health </w:t>
      </w:r>
    </w:p>
    <w:p w:rsidR="00770765" w:rsidRDefault="00770765" w:rsidP="00770765">
      <w:pPr>
        <w:pStyle w:val="Default"/>
        <w:ind w:left="720"/>
        <w:rPr>
          <w:sz w:val="23"/>
          <w:szCs w:val="23"/>
        </w:rPr>
      </w:pPr>
      <w:r>
        <w:rPr>
          <w:sz w:val="23"/>
          <w:szCs w:val="23"/>
        </w:rPr>
        <w:t xml:space="preserve">•   Details about your treatment and care </w:t>
      </w:r>
    </w:p>
    <w:p w:rsidR="00770765" w:rsidRDefault="00770765" w:rsidP="00770765">
      <w:pPr>
        <w:pStyle w:val="Default"/>
        <w:ind w:left="720"/>
        <w:rPr>
          <w:sz w:val="23"/>
          <w:szCs w:val="23"/>
        </w:rPr>
      </w:pPr>
      <w:r>
        <w:rPr>
          <w:sz w:val="23"/>
          <w:szCs w:val="23"/>
        </w:rPr>
        <w:t xml:space="preserve">•   Results of investigations such as laboratory tests, x-rays </w:t>
      </w:r>
      <w:proofErr w:type="spellStart"/>
      <w:r>
        <w:rPr>
          <w:sz w:val="23"/>
          <w:szCs w:val="23"/>
        </w:rPr>
        <w:t>etc</w:t>
      </w:r>
      <w:proofErr w:type="spellEnd"/>
      <w:r>
        <w:rPr>
          <w:sz w:val="23"/>
          <w:szCs w:val="23"/>
        </w:rPr>
        <w:t xml:space="preserve"> </w:t>
      </w:r>
    </w:p>
    <w:p w:rsidR="00770765" w:rsidRDefault="00770765" w:rsidP="00770765">
      <w:pPr>
        <w:pStyle w:val="Default"/>
        <w:ind w:left="720"/>
        <w:rPr>
          <w:sz w:val="23"/>
          <w:szCs w:val="23"/>
        </w:rPr>
      </w:pPr>
      <w:r>
        <w:rPr>
          <w:sz w:val="23"/>
          <w:szCs w:val="23"/>
        </w:rPr>
        <w:t xml:space="preserve">•   Relevant information from other health professionals, relatives or those who care for you </w:t>
      </w:r>
    </w:p>
    <w:p w:rsidR="00770765" w:rsidRDefault="00770765" w:rsidP="00770765">
      <w:pPr>
        <w:pStyle w:val="Default"/>
        <w:rPr>
          <w:sz w:val="23"/>
          <w:szCs w:val="23"/>
        </w:rPr>
      </w:pPr>
    </w:p>
    <w:p w:rsidR="00770765" w:rsidRDefault="00770765" w:rsidP="00770765">
      <w:pPr>
        <w:pStyle w:val="Default"/>
        <w:rPr>
          <w:sz w:val="23"/>
          <w:szCs w:val="23"/>
        </w:rPr>
      </w:pPr>
      <w:r>
        <w:rPr>
          <w:sz w:val="23"/>
          <w:szCs w:val="23"/>
        </w:rPr>
        <w:t xml:space="preserve">To ensure you receive the best possible care, your records are used to facilitate the care you receive.  </w:t>
      </w:r>
    </w:p>
    <w:p w:rsidR="00770765" w:rsidRDefault="00770765" w:rsidP="00770765">
      <w:pPr>
        <w:pStyle w:val="Default"/>
        <w:rPr>
          <w:sz w:val="23"/>
          <w:szCs w:val="23"/>
        </w:rPr>
      </w:pPr>
    </w:p>
    <w:p w:rsidR="00770765" w:rsidRDefault="00770765" w:rsidP="00770765">
      <w:pPr>
        <w:pStyle w:val="Default"/>
        <w:rPr>
          <w:sz w:val="23"/>
          <w:szCs w:val="23"/>
        </w:rPr>
      </w:pPr>
      <w:r>
        <w:rPr>
          <w:sz w:val="23"/>
          <w:szCs w:val="23"/>
        </w:rPr>
        <w:t xml:space="preserve">Information held about you may be used to help protect the health of the public and to help us manage the NHS. Information may be used within the GP practice for clinical audit to monitor the quality of the service provided. 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w:t>
      </w:r>
    </w:p>
    <w:p w:rsidR="00770765" w:rsidRDefault="00770765" w:rsidP="00770765">
      <w:pPr>
        <w:pStyle w:val="Default"/>
        <w:rPr>
          <w:sz w:val="23"/>
          <w:szCs w:val="23"/>
        </w:rPr>
      </w:pPr>
    </w:p>
    <w:p w:rsidR="00770765" w:rsidRDefault="00770765" w:rsidP="00770765">
      <w:pPr>
        <w:pStyle w:val="Default"/>
        <w:rPr>
          <w:sz w:val="23"/>
          <w:szCs w:val="23"/>
        </w:rPr>
      </w:pPr>
    </w:p>
    <w:p w:rsidR="00770765" w:rsidRDefault="00770765" w:rsidP="00770765">
      <w:pPr>
        <w:pStyle w:val="Default"/>
        <w:rPr>
          <w:sz w:val="23"/>
          <w:szCs w:val="23"/>
        </w:rPr>
      </w:pPr>
      <w:r>
        <w:rPr>
          <w:b/>
          <w:bCs/>
          <w:sz w:val="23"/>
          <w:szCs w:val="23"/>
        </w:rPr>
        <w:t xml:space="preserve">How do we maintain the confidentiality of your records? </w:t>
      </w:r>
    </w:p>
    <w:p w:rsidR="00770765" w:rsidRDefault="00770765" w:rsidP="00770765">
      <w:pPr>
        <w:pStyle w:val="Default"/>
        <w:rPr>
          <w:sz w:val="23"/>
          <w:szCs w:val="23"/>
        </w:rPr>
      </w:pPr>
      <w:r>
        <w:rPr>
          <w:sz w:val="23"/>
          <w:szCs w:val="23"/>
        </w:rPr>
        <w:t xml:space="preserve">We are committed to protecting your privacy and will only use information collected lawfully in accordance with: </w:t>
      </w:r>
    </w:p>
    <w:p w:rsidR="00770765" w:rsidRDefault="00770765" w:rsidP="00770765">
      <w:pPr>
        <w:pStyle w:val="Default"/>
        <w:rPr>
          <w:sz w:val="23"/>
          <w:szCs w:val="23"/>
        </w:rPr>
      </w:pPr>
    </w:p>
    <w:p w:rsidR="00770765" w:rsidRDefault="00770765" w:rsidP="00770765">
      <w:pPr>
        <w:pStyle w:val="Default"/>
        <w:ind w:left="993" w:hanging="273"/>
        <w:rPr>
          <w:sz w:val="23"/>
          <w:szCs w:val="23"/>
        </w:rPr>
      </w:pPr>
      <w:r>
        <w:rPr>
          <w:sz w:val="23"/>
          <w:szCs w:val="23"/>
        </w:rPr>
        <w:t xml:space="preserve">•   Data Protection Act </w:t>
      </w:r>
      <w:r w:rsidR="006B7F7A">
        <w:rPr>
          <w:sz w:val="23"/>
          <w:szCs w:val="23"/>
        </w:rPr>
        <w:t>2018</w:t>
      </w:r>
    </w:p>
    <w:p w:rsidR="00770765" w:rsidRDefault="00770765" w:rsidP="00770765">
      <w:pPr>
        <w:pStyle w:val="Default"/>
        <w:ind w:left="993" w:hanging="273"/>
        <w:rPr>
          <w:sz w:val="23"/>
          <w:szCs w:val="23"/>
        </w:rPr>
      </w:pPr>
      <w:r>
        <w:rPr>
          <w:sz w:val="23"/>
          <w:szCs w:val="23"/>
        </w:rPr>
        <w:t xml:space="preserve">•   Human Rights Act 1998 </w:t>
      </w:r>
    </w:p>
    <w:p w:rsidR="00770765" w:rsidRDefault="00770765" w:rsidP="00770765">
      <w:pPr>
        <w:pStyle w:val="Default"/>
        <w:ind w:left="993" w:hanging="273"/>
        <w:rPr>
          <w:sz w:val="23"/>
          <w:szCs w:val="23"/>
        </w:rPr>
      </w:pPr>
      <w:r>
        <w:rPr>
          <w:sz w:val="23"/>
          <w:szCs w:val="23"/>
        </w:rPr>
        <w:t xml:space="preserve">•   Common Law Duty of Confidentiality </w:t>
      </w:r>
    </w:p>
    <w:p w:rsidR="00770765" w:rsidRDefault="00770765" w:rsidP="00770765">
      <w:pPr>
        <w:pStyle w:val="Default"/>
        <w:ind w:left="993" w:hanging="273"/>
        <w:rPr>
          <w:sz w:val="23"/>
          <w:szCs w:val="23"/>
        </w:rPr>
      </w:pPr>
      <w:r>
        <w:rPr>
          <w:sz w:val="23"/>
          <w:szCs w:val="23"/>
        </w:rPr>
        <w:t xml:space="preserve">•   Health and Social Care Act 2012 </w:t>
      </w:r>
    </w:p>
    <w:p w:rsidR="00770765" w:rsidRDefault="00770765" w:rsidP="00770765">
      <w:pPr>
        <w:pStyle w:val="Default"/>
        <w:ind w:left="993" w:hanging="273"/>
        <w:rPr>
          <w:sz w:val="23"/>
          <w:szCs w:val="23"/>
        </w:rPr>
      </w:pPr>
      <w:r>
        <w:rPr>
          <w:sz w:val="23"/>
          <w:szCs w:val="23"/>
        </w:rPr>
        <w:t xml:space="preserve">•   NHS Codes of Confidentiality, Information Security and Records Management </w:t>
      </w:r>
    </w:p>
    <w:p w:rsidR="00770765" w:rsidRDefault="00770765" w:rsidP="00770765">
      <w:pPr>
        <w:pStyle w:val="Default"/>
        <w:ind w:left="993" w:hanging="273"/>
        <w:rPr>
          <w:sz w:val="23"/>
          <w:szCs w:val="23"/>
        </w:rPr>
      </w:pPr>
      <w:r>
        <w:rPr>
          <w:sz w:val="23"/>
          <w:szCs w:val="23"/>
        </w:rPr>
        <w:t xml:space="preserve">•   Information: To Share or Not to Share Review </w:t>
      </w:r>
    </w:p>
    <w:p w:rsidR="00770765" w:rsidRDefault="00770765" w:rsidP="00770765">
      <w:pPr>
        <w:pStyle w:val="Default"/>
        <w:rPr>
          <w:sz w:val="23"/>
          <w:szCs w:val="23"/>
        </w:rPr>
      </w:pPr>
    </w:p>
    <w:p w:rsidR="00770765" w:rsidRDefault="00770765" w:rsidP="00770765">
      <w:pPr>
        <w:pStyle w:val="Default"/>
        <w:rPr>
          <w:sz w:val="23"/>
          <w:szCs w:val="23"/>
        </w:rPr>
      </w:pPr>
      <w:r>
        <w:rPr>
          <w:sz w:val="23"/>
          <w:szCs w:val="23"/>
        </w:rPr>
        <w:t xml:space="preserve">Every member of staff who works for an NHS organisation has a legal obligation to keep information about you confidential. </w:t>
      </w:r>
    </w:p>
    <w:p w:rsidR="00770765" w:rsidRDefault="00770765" w:rsidP="00770765">
      <w:pPr>
        <w:pStyle w:val="Default"/>
        <w:rPr>
          <w:sz w:val="23"/>
          <w:szCs w:val="23"/>
        </w:rPr>
      </w:pPr>
    </w:p>
    <w:p w:rsidR="00770765" w:rsidRDefault="00770765" w:rsidP="00770765">
      <w:pPr>
        <w:pStyle w:val="Default"/>
        <w:rPr>
          <w:sz w:val="23"/>
          <w:szCs w:val="23"/>
        </w:rPr>
      </w:pPr>
      <w:r>
        <w:rPr>
          <w:sz w:val="23"/>
          <w:szCs w:val="23"/>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w:t>
      </w:r>
    </w:p>
    <w:p w:rsidR="00770765" w:rsidRDefault="00770765" w:rsidP="00770765">
      <w:pPr>
        <w:pStyle w:val="Default"/>
        <w:rPr>
          <w:sz w:val="23"/>
          <w:szCs w:val="23"/>
        </w:rPr>
      </w:pPr>
    </w:p>
    <w:p w:rsidR="00770765" w:rsidRDefault="00770765" w:rsidP="00770765">
      <w:pPr>
        <w:pStyle w:val="Default"/>
        <w:rPr>
          <w:sz w:val="23"/>
          <w:szCs w:val="23"/>
        </w:rPr>
      </w:pPr>
      <w:proofErr w:type="gramStart"/>
      <w:r>
        <w:rPr>
          <w:sz w:val="23"/>
          <w:szCs w:val="23"/>
        </w:rPr>
        <w:t>to</w:t>
      </w:r>
      <w:proofErr w:type="gramEnd"/>
      <w:r>
        <w:rPr>
          <w:sz w:val="23"/>
          <w:szCs w:val="23"/>
        </w:rPr>
        <w:t xml:space="preserve"> be passed on and / or in accordance with the new information sharing principle following Dame Fiona </w:t>
      </w:r>
      <w:proofErr w:type="spellStart"/>
      <w:r>
        <w:rPr>
          <w:sz w:val="23"/>
          <w:szCs w:val="23"/>
        </w:rPr>
        <w:t>Caldicott’s</w:t>
      </w:r>
      <w:proofErr w:type="spellEnd"/>
      <w:r>
        <w:rPr>
          <w:sz w:val="23"/>
          <w:szCs w:val="23"/>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 </w:t>
      </w:r>
    </w:p>
    <w:p w:rsidR="00770765" w:rsidRDefault="00770765" w:rsidP="00770765">
      <w:pPr>
        <w:pStyle w:val="Default"/>
        <w:rPr>
          <w:b/>
          <w:bCs/>
          <w:sz w:val="23"/>
          <w:szCs w:val="23"/>
        </w:rPr>
      </w:pPr>
    </w:p>
    <w:p w:rsidR="00770765" w:rsidRPr="006B7F7A" w:rsidRDefault="006B7F7A" w:rsidP="00770765">
      <w:pPr>
        <w:pStyle w:val="Default"/>
        <w:rPr>
          <w:bCs/>
          <w:sz w:val="23"/>
          <w:szCs w:val="23"/>
        </w:rPr>
      </w:pPr>
      <w:r w:rsidRPr="006B7F7A">
        <w:rPr>
          <w:bCs/>
          <w:sz w:val="23"/>
          <w:szCs w:val="23"/>
        </w:rPr>
        <w:t xml:space="preserve">Personal information held by the surgery will only ever be used in the </w:t>
      </w:r>
      <w:proofErr w:type="gramStart"/>
      <w:r w:rsidRPr="006B7F7A">
        <w:rPr>
          <w:bCs/>
          <w:sz w:val="23"/>
          <w:szCs w:val="23"/>
        </w:rPr>
        <w:t>patients</w:t>
      </w:r>
      <w:proofErr w:type="gramEnd"/>
      <w:r w:rsidRPr="006B7F7A">
        <w:rPr>
          <w:bCs/>
          <w:sz w:val="23"/>
          <w:szCs w:val="23"/>
        </w:rPr>
        <w:t xml:space="preserve"> best interest and will not be stored for any longer than it is needed</w:t>
      </w:r>
    </w:p>
    <w:p w:rsidR="006B7F7A" w:rsidRDefault="006B7F7A" w:rsidP="00770765">
      <w:pPr>
        <w:pStyle w:val="Default"/>
        <w:rPr>
          <w:b/>
          <w:bCs/>
          <w:sz w:val="23"/>
          <w:szCs w:val="23"/>
        </w:rPr>
      </w:pPr>
    </w:p>
    <w:p w:rsidR="00770765" w:rsidRDefault="00770765" w:rsidP="00770765">
      <w:pPr>
        <w:pStyle w:val="Default"/>
        <w:rPr>
          <w:sz w:val="23"/>
          <w:szCs w:val="23"/>
        </w:rPr>
      </w:pPr>
      <w:r>
        <w:rPr>
          <w:b/>
          <w:bCs/>
          <w:sz w:val="23"/>
          <w:szCs w:val="23"/>
        </w:rPr>
        <w:t xml:space="preserve">Who are our partner organisations? </w:t>
      </w:r>
    </w:p>
    <w:p w:rsidR="00770765" w:rsidRDefault="00770765" w:rsidP="00770765">
      <w:pPr>
        <w:pStyle w:val="Default"/>
        <w:rPr>
          <w:sz w:val="23"/>
          <w:szCs w:val="23"/>
        </w:rPr>
      </w:pPr>
      <w:r>
        <w:rPr>
          <w:sz w:val="23"/>
          <w:szCs w:val="23"/>
        </w:rPr>
        <w:t xml:space="preserve">We may also have to share your information, subject to strict agreements on how it will be used, with the following organisations; </w:t>
      </w:r>
    </w:p>
    <w:p w:rsidR="00770765" w:rsidRDefault="00770765" w:rsidP="00770765">
      <w:pPr>
        <w:pStyle w:val="Default"/>
        <w:ind w:left="720"/>
        <w:rPr>
          <w:sz w:val="23"/>
          <w:szCs w:val="23"/>
        </w:rPr>
      </w:pPr>
      <w:r>
        <w:rPr>
          <w:sz w:val="23"/>
          <w:szCs w:val="23"/>
        </w:rPr>
        <w:t xml:space="preserve">•   NHS Trusts / Foundation Trusts </w:t>
      </w:r>
    </w:p>
    <w:p w:rsidR="00770765" w:rsidRDefault="00770765" w:rsidP="00770765">
      <w:pPr>
        <w:pStyle w:val="Default"/>
        <w:ind w:left="720"/>
        <w:rPr>
          <w:sz w:val="23"/>
          <w:szCs w:val="23"/>
        </w:rPr>
      </w:pPr>
      <w:r>
        <w:rPr>
          <w:sz w:val="23"/>
          <w:szCs w:val="23"/>
        </w:rPr>
        <w:t xml:space="preserve">•   GP’s </w:t>
      </w:r>
    </w:p>
    <w:p w:rsidR="00770765" w:rsidRDefault="00770765" w:rsidP="00770765">
      <w:pPr>
        <w:pStyle w:val="Default"/>
        <w:ind w:left="720"/>
        <w:rPr>
          <w:sz w:val="23"/>
          <w:szCs w:val="23"/>
        </w:rPr>
      </w:pPr>
      <w:r>
        <w:rPr>
          <w:sz w:val="23"/>
          <w:szCs w:val="23"/>
        </w:rPr>
        <w:t xml:space="preserve">•   NHS Commissioning Support Units </w:t>
      </w:r>
    </w:p>
    <w:p w:rsidR="00770765" w:rsidRDefault="00770765" w:rsidP="00770765">
      <w:pPr>
        <w:pStyle w:val="Default"/>
        <w:ind w:left="720"/>
        <w:rPr>
          <w:sz w:val="23"/>
          <w:szCs w:val="23"/>
        </w:rPr>
      </w:pPr>
      <w:r>
        <w:rPr>
          <w:sz w:val="23"/>
          <w:szCs w:val="23"/>
        </w:rPr>
        <w:t xml:space="preserve">•   Independent Contractors such as dentists, opticians, pharmacists </w:t>
      </w:r>
    </w:p>
    <w:p w:rsidR="00770765" w:rsidRDefault="00770765" w:rsidP="00770765">
      <w:pPr>
        <w:pStyle w:val="Default"/>
        <w:ind w:left="720"/>
        <w:rPr>
          <w:sz w:val="23"/>
          <w:szCs w:val="23"/>
        </w:rPr>
      </w:pPr>
      <w:r>
        <w:rPr>
          <w:sz w:val="23"/>
          <w:szCs w:val="23"/>
        </w:rPr>
        <w:t xml:space="preserve">•   Private Sector Providers </w:t>
      </w:r>
    </w:p>
    <w:p w:rsidR="00770765" w:rsidRDefault="00770765" w:rsidP="00770765">
      <w:pPr>
        <w:pStyle w:val="Default"/>
        <w:ind w:left="720"/>
        <w:rPr>
          <w:sz w:val="23"/>
          <w:szCs w:val="23"/>
        </w:rPr>
      </w:pPr>
      <w:r>
        <w:rPr>
          <w:sz w:val="23"/>
          <w:szCs w:val="23"/>
        </w:rPr>
        <w:t xml:space="preserve">•   Voluntary Sector Providers </w:t>
      </w:r>
    </w:p>
    <w:p w:rsidR="00770765" w:rsidRDefault="00770765" w:rsidP="00770765">
      <w:pPr>
        <w:pStyle w:val="Default"/>
        <w:ind w:left="720"/>
        <w:rPr>
          <w:sz w:val="23"/>
          <w:szCs w:val="23"/>
        </w:rPr>
      </w:pPr>
      <w:r>
        <w:rPr>
          <w:sz w:val="23"/>
          <w:szCs w:val="23"/>
        </w:rPr>
        <w:t xml:space="preserve">•   Ambulance Trusts </w:t>
      </w:r>
    </w:p>
    <w:p w:rsidR="00770765" w:rsidRDefault="00770765" w:rsidP="00770765">
      <w:pPr>
        <w:pStyle w:val="Default"/>
        <w:ind w:left="720"/>
        <w:rPr>
          <w:sz w:val="23"/>
          <w:szCs w:val="23"/>
        </w:rPr>
      </w:pPr>
      <w:r>
        <w:rPr>
          <w:sz w:val="23"/>
          <w:szCs w:val="23"/>
        </w:rPr>
        <w:t xml:space="preserve">•   Clinical Commissioning Groups </w:t>
      </w:r>
    </w:p>
    <w:p w:rsidR="00770765" w:rsidRDefault="00770765" w:rsidP="00770765">
      <w:pPr>
        <w:pStyle w:val="Default"/>
        <w:ind w:left="720"/>
        <w:rPr>
          <w:sz w:val="23"/>
          <w:szCs w:val="23"/>
        </w:rPr>
      </w:pPr>
      <w:r>
        <w:rPr>
          <w:sz w:val="23"/>
          <w:szCs w:val="23"/>
        </w:rPr>
        <w:t xml:space="preserve">•   Social Care Services </w:t>
      </w:r>
    </w:p>
    <w:p w:rsidR="00770765" w:rsidRDefault="00770765" w:rsidP="00770765">
      <w:pPr>
        <w:pStyle w:val="Default"/>
        <w:ind w:left="720"/>
        <w:rPr>
          <w:sz w:val="23"/>
          <w:szCs w:val="23"/>
        </w:rPr>
      </w:pPr>
      <w:r>
        <w:rPr>
          <w:sz w:val="23"/>
          <w:szCs w:val="23"/>
        </w:rPr>
        <w:t xml:space="preserve">•   Health and Social Care Information Centre (HSCIC) </w:t>
      </w:r>
    </w:p>
    <w:p w:rsidR="00770765" w:rsidRDefault="00770765" w:rsidP="00770765">
      <w:pPr>
        <w:pStyle w:val="Default"/>
        <w:ind w:left="720"/>
        <w:rPr>
          <w:sz w:val="23"/>
          <w:szCs w:val="23"/>
        </w:rPr>
      </w:pPr>
      <w:r>
        <w:rPr>
          <w:sz w:val="23"/>
          <w:szCs w:val="23"/>
        </w:rPr>
        <w:t xml:space="preserve">•   Local Authorities </w:t>
      </w:r>
    </w:p>
    <w:p w:rsidR="00770765" w:rsidRDefault="00770765" w:rsidP="00770765">
      <w:pPr>
        <w:pStyle w:val="Default"/>
        <w:ind w:left="720"/>
        <w:rPr>
          <w:sz w:val="23"/>
          <w:szCs w:val="23"/>
        </w:rPr>
      </w:pPr>
      <w:r>
        <w:rPr>
          <w:sz w:val="23"/>
          <w:szCs w:val="23"/>
        </w:rPr>
        <w:t xml:space="preserve">•   Education Services </w:t>
      </w:r>
    </w:p>
    <w:p w:rsidR="00770765" w:rsidRDefault="00770765" w:rsidP="00770765">
      <w:pPr>
        <w:pStyle w:val="Default"/>
        <w:ind w:left="720"/>
        <w:rPr>
          <w:sz w:val="23"/>
          <w:szCs w:val="23"/>
        </w:rPr>
      </w:pPr>
      <w:r>
        <w:rPr>
          <w:sz w:val="23"/>
          <w:szCs w:val="23"/>
        </w:rPr>
        <w:t xml:space="preserve">•   Fire and Rescue Services </w:t>
      </w:r>
    </w:p>
    <w:p w:rsidR="00770765" w:rsidRDefault="00770765" w:rsidP="00770765">
      <w:pPr>
        <w:pStyle w:val="Default"/>
        <w:ind w:left="720"/>
        <w:rPr>
          <w:sz w:val="23"/>
          <w:szCs w:val="23"/>
        </w:rPr>
      </w:pPr>
      <w:r>
        <w:rPr>
          <w:sz w:val="23"/>
          <w:szCs w:val="23"/>
        </w:rPr>
        <w:t xml:space="preserve">•   Police &amp; Judicial Services </w:t>
      </w:r>
    </w:p>
    <w:p w:rsidR="00770765" w:rsidRDefault="00770765" w:rsidP="00770765">
      <w:pPr>
        <w:pStyle w:val="Default"/>
        <w:ind w:left="720"/>
        <w:rPr>
          <w:sz w:val="23"/>
          <w:szCs w:val="23"/>
        </w:rPr>
      </w:pPr>
      <w:r>
        <w:rPr>
          <w:sz w:val="23"/>
          <w:szCs w:val="23"/>
        </w:rPr>
        <w:t xml:space="preserve">•   Other ‘data processors’ which you will be informed of </w:t>
      </w:r>
    </w:p>
    <w:p w:rsidR="00770765" w:rsidRDefault="00770765" w:rsidP="00770765">
      <w:pPr>
        <w:pStyle w:val="Default"/>
        <w:rPr>
          <w:sz w:val="23"/>
          <w:szCs w:val="23"/>
        </w:rPr>
      </w:pPr>
    </w:p>
    <w:p w:rsidR="00770765" w:rsidRDefault="00770765" w:rsidP="00770765">
      <w:pPr>
        <w:pStyle w:val="Default"/>
        <w:rPr>
          <w:sz w:val="23"/>
          <w:szCs w:val="23"/>
        </w:rPr>
      </w:pPr>
      <w:r>
        <w:rPr>
          <w:sz w:val="23"/>
          <w:szCs w:val="23"/>
        </w:rPr>
        <w:t xml:space="preserve">You will be informed who your data will be shared with and in some cases asked for explicit consent for this happen when this is required. </w:t>
      </w:r>
    </w:p>
    <w:p w:rsidR="00770765" w:rsidRDefault="00770765" w:rsidP="00770765">
      <w:pPr>
        <w:pStyle w:val="Default"/>
        <w:rPr>
          <w:sz w:val="23"/>
          <w:szCs w:val="23"/>
        </w:rPr>
      </w:pPr>
    </w:p>
    <w:p w:rsidR="00770765" w:rsidRDefault="00770765" w:rsidP="00770765">
      <w:pPr>
        <w:pStyle w:val="Default"/>
        <w:rPr>
          <w:sz w:val="23"/>
          <w:szCs w:val="23"/>
        </w:rPr>
      </w:pPr>
    </w:p>
    <w:p w:rsidR="00770765" w:rsidRDefault="00770765" w:rsidP="00770765">
      <w:pPr>
        <w:pStyle w:val="Default"/>
        <w:rPr>
          <w:sz w:val="23"/>
          <w:szCs w:val="23"/>
        </w:rPr>
      </w:pPr>
      <w:r>
        <w:rPr>
          <w:b/>
          <w:bCs/>
          <w:sz w:val="23"/>
          <w:szCs w:val="23"/>
        </w:rPr>
        <w:t xml:space="preserve">Objections / Complaints </w:t>
      </w:r>
    </w:p>
    <w:p w:rsidR="00770765" w:rsidRDefault="00770765" w:rsidP="00770765">
      <w:pPr>
        <w:pStyle w:val="Default"/>
        <w:rPr>
          <w:sz w:val="23"/>
          <w:szCs w:val="23"/>
        </w:rPr>
      </w:pPr>
      <w:r>
        <w:rPr>
          <w:sz w:val="23"/>
          <w:szCs w:val="23"/>
        </w:rPr>
        <w:t xml:space="preserve">Should you have any concerns about how your information is managed at the GP, please contact the GP Practice Manager. If you are still unhappy following a review by the GP practice, you can then complain to the Information Commissioners Office (ICO) via their website (www.ico.gov.uk). </w:t>
      </w:r>
    </w:p>
    <w:p w:rsidR="00770765" w:rsidRDefault="00770765" w:rsidP="00770765">
      <w:pPr>
        <w:pStyle w:val="Default"/>
        <w:rPr>
          <w:sz w:val="23"/>
          <w:szCs w:val="23"/>
        </w:rPr>
      </w:pPr>
    </w:p>
    <w:p w:rsidR="00770765" w:rsidRDefault="00770765" w:rsidP="00770765">
      <w:pPr>
        <w:pStyle w:val="Default"/>
        <w:rPr>
          <w:sz w:val="23"/>
          <w:szCs w:val="23"/>
        </w:rPr>
      </w:pPr>
      <w:r>
        <w:rPr>
          <w:sz w:val="23"/>
          <w:szCs w:val="23"/>
        </w:rPr>
        <w:t xml:space="preserve">If you are happy for your data to be extracted and used for the purposes described in this privacy notice then you do not need to do anything. If you have any concerns about how your data is shared then please contact the practice. </w:t>
      </w:r>
    </w:p>
    <w:p w:rsidR="00770765" w:rsidRDefault="00770765" w:rsidP="00770765">
      <w:pPr>
        <w:pStyle w:val="Default"/>
        <w:rPr>
          <w:b/>
          <w:bCs/>
          <w:sz w:val="23"/>
          <w:szCs w:val="23"/>
        </w:rPr>
      </w:pPr>
    </w:p>
    <w:p w:rsidR="00770765" w:rsidRDefault="00770765" w:rsidP="00770765">
      <w:pPr>
        <w:pStyle w:val="Default"/>
        <w:rPr>
          <w:b/>
          <w:bCs/>
          <w:sz w:val="23"/>
          <w:szCs w:val="23"/>
        </w:rPr>
      </w:pPr>
    </w:p>
    <w:p w:rsidR="00770765" w:rsidRDefault="00770765" w:rsidP="00770765">
      <w:pPr>
        <w:pStyle w:val="Default"/>
        <w:rPr>
          <w:b/>
          <w:bCs/>
          <w:sz w:val="23"/>
          <w:szCs w:val="23"/>
        </w:rPr>
      </w:pPr>
      <w:r>
        <w:rPr>
          <w:b/>
          <w:bCs/>
          <w:sz w:val="23"/>
          <w:szCs w:val="23"/>
        </w:rPr>
        <w:t xml:space="preserve">Change of Details </w:t>
      </w:r>
    </w:p>
    <w:p w:rsidR="00770765" w:rsidRDefault="00770765" w:rsidP="00770765">
      <w:pPr>
        <w:pStyle w:val="Default"/>
        <w:rPr>
          <w:sz w:val="23"/>
          <w:szCs w:val="23"/>
        </w:rPr>
      </w:pPr>
      <w:r>
        <w:rPr>
          <w:sz w:val="23"/>
          <w:szCs w:val="23"/>
        </w:rPr>
        <w:t xml:space="preserve">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 </w:t>
      </w:r>
    </w:p>
    <w:p w:rsidR="00770765" w:rsidRDefault="00770765" w:rsidP="00770765">
      <w:pPr>
        <w:pStyle w:val="Default"/>
        <w:rPr>
          <w:sz w:val="23"/>
          <w:szCs w:val="23"/>
        </w:rPr>
      </w:pPr>
    </w:p>
    <w:p w:rsidR="00770765" w:rsidRDefault="00770765" w:rsidP="00770765">
      <w:pPr>
        <w:pStyle w:val="Default"/>
        <w:rPr>
          <w:sz w:val="23"/>
          <w:szCs w:val="23"/>
        </w:rPr>
      </w:pPr>
    </w:p>
    <w:p w:rsidR="00277F88" w:rsidRDefault="00277F88" w:rsidP="00770765">
      <w:pPr>
        <w:pStyle w:val="Default"/>
        <w:rPr>
          <w:sz w:val="23"/>
          <w:szCs w:val="23"/>
        </w:rPr>
      </w:pPr>
    </w:p>
    <w:p w:rsidR="00277F88" w:rsidRDefault="00277F88" w:rsidP="00770765">
      <w:pPr>
        <w:pStyle w:val="Default"/>
        <w:rPr>
          <w:sz w:val="23"/>
          <w:szCs w:val="23"/>
        </w:rPr>
      </w:pPr>
    </w:p>
    <w:p w:rsidR="00770765" w:rsidRDefault="00770765" w:rsidP="00770765">
      <w:pPr>
        <w:pStyle w:val="Default"/>
        <w:rPr>
          <w:sz w:val="23"/>
          <w:szCs w:val="23"/>
        </w:rPr>
      </w:pPr>
    </w:p>
    <w:p w:rsidR="00770765" w:rsidRDefault="00770765" w:rsidP="00770765">
      <w:pPr>
        <w:pStyle w:val="Default"/>
        <w:rPr>
          <w:sz w:val="23"/>
          <w:szCs w:val="23"/>
        </w:rPr>
      </w:pPr>
      <w:bookmarkStart w:id="0" w:name="_GoBack"/>
      <w:bookmarkEnd w:id="0"/>
    </w:p>
    <w:p w:rsidR="00770765" w:rsidRDefault="00770765" w:rsidP="00770765">
      <w:pPr>
        <w:pStyle w:val="Default"/>
        <w:rPr>
          <w:sz w:val="23"/>
          <w:szCs w:val="23"/>
        </w:rPr>
      </w:pPr>
      <w:r>
        <w:rPr>
          <w:b/>
          <w:bCs/>
          <w:sz w:val="23"/>
          <w:szCs w:val="23"/>
        </w:rPr>
        <w:t xml:space="preserve">Notification </w:t>
      </w:r>
    </w:p>
    <w:p w:rsidR="00770765" w:rsidRDefault="00770765" w:rsidP="00770765">
      <w:pPr>
        <w:pStyle w:val="Default"/>
        <w:rPr>
          <w:sz w:val="23"/>
          <w:szCs w:val="23"/>
        </w:rPr>
      </w:pPr>
      <w:r>
        <w:rPr>
          <w:sz w:val="23"/>
          <w:szCs w:val="23"/>
        </w:rPr>
        <w:t xml:space="preserve">The Data Protection Act </w:t>
      </w:r>
      <w:r w:rsidR="006B7F7A">
        <w:rPr>
          <w:sz w:val="23"/>
          <w:szCs w:val="23"/>
        </w:rPr>
        <w:t>2018</w:t>
      </w:r>
      <w:r>
        <w:rPr>
          <w:sz w:val="23"/>
          <w:szCs w:val="23"/>
        </w:rPr>
        <w:t xml:space="preserve"> requires organisations to register a notification with the Information Commissioner to describe the purposes for which they process personal and sensitive information. </w:t>
      </w:r>
    </w:p>
    <w:p w:rsidR="00770765" w:rsidRDefault="00770765" w:rsidP="00770765">
      <w:pPr>
        <w:pStyle w:val="Default"/>
        <w:rPr>
          <w:sz w:val="23"/>
          <w:szCs w:val="23"/>
        </w:rPr>
      </w:pPr>
      <w:r>
        <w:rPr>
          <w:sz w:val="23"/>
          <w:szCs w:val="23"/>
        </w:rPr>
        <w:t xml:space="preserve">This information is publicly available on the Information Commissioners Office website www.ico.org.uk </w:t>
      </w:r>
    </w:p>
    <w:p w:rsidR="00770765" w:rsidRDefault="00770765" w:rsidP="00770765">
      <w:pPr>
        <w:pStyle w:val="Default"/>
        <w:rPr>
          <w:sz w:val="23"/>
          <w:szCs w:val="23"/>
        </w:rPr>
      </w:pPr>
      <w:r>
        <w:rPr>
          <w:sz w:val="23"/>
          <w:szCs w:val="23"/>
        </w:rPr>
        <w:t xml:space="preserve">The practice is registered with the Information Commissioners Office (ICO). </w:t>
      </w:r>
    </w:p>
    <w:p w:rsidR="00770765" w:rsidRDefault="00770765" w:rsidP="00770765">
      <w:pPr>
        <w:pStyle w:val="Default"/>
        <w:rPr>
          <w:sz w:val="23"/>
          <w:szCs w:val="23"/>
        </w:rPr>
      </w:pPr>
    </w:p>
    <w:p w:rsidR="00770765" w:rsidRDefault="00770765" w:rsidP="00770765">
      <w:pPr>
        <w:pStyle w:val="Default"/>
        <w:rPr>
          <w:sz w:val="23"/>
          <w:szCs w:val="23"/>
        </w:rPr>
      </w:pPr>
    </w:p>
    <w:p w:rsidR="00770765" w:rsidRDefault="00770765" w:rsidP="00770765">
      <w:pPr>
        <w:pStyle w:val="Default"/>
        <w:rPr>
          <w:sz w:val="23"/>
          <w:szCs w:val="23"/>
        </w:rPr>
      </w:pPr>
      <w:r>
        <w:rPr>
          <w:b/>
          <w:bCs/>
          <w:sz w:val="23"/>
          <w:szCs w:val="23"/>
        </w:rPr>
        <w:t xml:space="preserve">Who </w:t>
      </w:r>
      <w:proofErr w:type="gramStart"/>
      <w:r>
        <w:rPr>
          <w:b/>
          <w:bCs/>
          <w:sz w:val="23"/>
          <w:szCs w:val="23"/>
        </w:rPr>
        <w:t>is</w:t>
      </w:r>
      <w:proofErr w:type="gramEnd"/>
      <w:r>
        <w:rPr>
          <w:b/>
          <w:bCs/>
          <w:sz w:val="23"/>
          <w:szCs w:val="23"/>
        </w:rPr>
        <w:t xml:space="preserve"> the Data Controller</w:t>
      </w:r>
      <w:r w:rsidR="00833681">
        <w:rPr>
          <w:b/>
          <w:bCs/>
          <w:sz w:val="23"/>
          <w:szCs w:val="23"/>
        </w:rPr>
        <w:t xml:space="preserve"> and Data Protection Officer</w:t>
      </w:r>
      <w:r>
        <w:rPr>
          <w:b/>
          <w:bCs/>
          <w:sz w:val="23"/>
          <w:szCs w:val="23"/>
        </w:rPr>
        <w:t xml:space="preserve">? </w:t>
      </w:r>
    </w:p>
    <w:p w:rsidR="00770765" w:rsidRDefault="00770765" w:rsidP="00770765">
      <w:pPr>
        <w:pStyle w:val="Default"/>
        <w:rPr>
          <w:sz w:val="23"/>
          <w:szCs w:val="23"/>
        </w:rPr>
      </w:pPr>
      <w:r>
        <w:rPr>
          <w:sz w:val="23"/>
          <w:szCs w:val="23"/>
        </w:rPr>
        <w:t xml:space="preserve">The Data Controller, responsible for keeping your information secure and confidential is: </w:t>
      </w:r>
    </w:p>
    <w:p w:rsidR="00833681" w:rsidRDefault="00833681" w:rsidP="00770765">
      <w:pPr>
        <w:pStyle w:val="Default"/>
        <w:rPr>
          <w:sz w:val="23"/>
          <w:szCs w:val="23"/>
        </w:rPr>
      </w:pPr>
    </w:p>
    <w:p w:rsidR="00770765" w:rsidRDefault="00770765" w:rsidP="00277F88">
      <w:pPr>
        <w:pStyle w:val="Default"/>
        <w:ind w:firstLine="720"/>
        <w:rPr>
          <w:sz w:val="23"/>
          <w:szCs w:val="23"/>
        </w:rPr>
      </w:pPr>
      <w:r>
        <w:rPr>
          <w:sz w:val="23"/>
          <w:szCs w:val="23"/>
        </w:rPr>
        <w:t>Debbie Morley, Practice Manager at the surgery.</w:t>
      </w:r>
    </w:p>
    <w:p w:rsidR="00833681" w:rsidRDefault="00833681" w:rsidP="00770765">
      <w:pPr>
        <w:pStyle w:val="Default"/>
        <w:rPr>
          <w:sz w:val="23"/>
          <w:szCs w:val="23"/>
        </w:rPr>
      </w:pPr>
    </w:p>
    <w:p w:rsidR="00833681" w:rsidRPr="00833681" w:rsidRDefault="00833681" w:rsidP="00770765">
      <w:pPr>
        <w:pStyle w:val="Default"/>
        <w:rPr>
          <w:rFonts w:asciiTheme="minorHAnsi" w:hAnsiTheme="minorHAnsi"/>
          <w:sz w:val="22"/>
          <w:szCs w:val="22"/>
        </w:rPr>
      </w:pPr>
      <w:r w:rsidRPr="00833681">
        <w:rPr>
          <w:rFonts w:asciiTheme="minorHAnsi" w:hAnsiTheme="minorHAnsi" w:cs="Arial"/>
          <w:bCs/>
          <w:color w:val="222222"/>
          <w:sz w:val="22"/>
          <w:szCs w:val="22"/>
          <w:shd w:val="clear" w:color="auto" w:fill="FFFFFF"/>
        </w:rPr>
        <w:t xml:space="preserve">The Data protection officer </w:t>
      </w:r>
      <w:r>
        <w:rPr>
          <w:rFonts w:asciiTheme="minorHAnsi" w:hAnsiTheme="minorHAnsi" w:cs="Arial"/>
          <w:bCs/>
          <w:color w:val="222222"/>
          <w:sz w:val="22"/>
          <w:szCs w:val="22"/>
          <w:shd w:val="clear" w:color="auto" w:fill="FFFFFF"/>
        </w:rPr>
        <w:t xml:space="preserve">who </w:t>
      </w:r>
      <w:r w:rsidRPr="00833681">
        <w:rPr>
          <w:rFonts w:asciiTheme="minorHAnsi" w:hAnsiTheme="minorHAnsi" w:cs="Arial"/>
          <w:bCs/>
          <w:color w:val="222222"/>
          <w:sz w:val="22"/>
          <w:szCs w:val="22"/>
          <w:shd w:val="clear" w:color="auto" w:fill="FFFFFF"/>
        </w:rPr>
        <w:t xml:space="preserve">is </w:t>
      </w:r>
      <w:r w:rsidRPr="00833681">
        <w:rPr>
          <w:rFonts w:asciiTheme="minorHAnsi" w:hAnsiTheme="minorHAnsi" w:cs="Arial"/>
          <w:color w:val="222222"/>
          <w:sz w:val="22"/>
          <w:szCs w:val="22"/>
          <w:shd w:val="clear" w:color="auto" w:fill="FFFFFF"/>
        </w:rPr>
        <w:t>responsible for overseeing </w:t>
      </w:r>
      <w:r w:rsidRPr="00833681">
        <w:rPr>
          <w:rFonts w:asciiTheme="minorHAnsi" w:hAnsiTheme="minorHAnsi" w:cs="Arial"/>
          <w:bCs/>
          <w:color w:val="222222"/>
          <w:sz w:val="22"/>
          <w:szCs w:val="22"/>
          <w:shd w:val="clear" w:color="auto" w:fill="FFFFFF"/>
        </w:rPr>
        <w:t>data protection</w:t>
      </w:r>
      <w:r w:rsidRPr="00833681">
        <w:rPr>
          <w:rFonts w:asciiTheme="minorHAnsi" w:hAnsiTheme="minorHAnsi" w:cs="Arial"/>
          <w:color w:val="222222"/>
          <w:sz w:val="22"/>
          <w:szCs w:val="22"/>
          <w:shd w:val="clear" w:color="auto" w:fill="FFFFFF"/>
        </w:rPr>
        <w:t> strategy and implementation and to ensure compliance with GDPR requirement</w:t>
      </w:r>
      <w:r>
        <w:rPr>
          <w:rFonts w:asciiTheme="minorHAnsi" w:hAnsiTheme="minorHAnsi" w:cs="Arial"/>
          <w:color w:val="222222"/>
          <w:sz w:val="22"/>
          <w:szCs w:val="22"/>
          <w:shd w:val="clear" w:color="auto" w:fill="FFFFFF"/>
        </w:rPr>
        <w:t xml:space="preserve"> is:</w:t>
      </w:r>
    </w:p>
    <w:p w:rsidR="00833681" w:rsidRPr="00833681" w:rsidRDefault="00833681" w:rsidP="00770765">
      <w:pPr>
        <w:pStyle w:val="Default"/>
        <w:rPr>
          <w:rFonts w:asciiTheme="minorHAnsi" w:hAnsiTheme="minorHAnsi"/>
          <w:sz w:val="22"/>
          <w:szCs w:val="22"/>
        </w:rPr>
      </w:pPr>
    </w:p>
    <w:p w:rsidR="00770765" w:rsidRPr="00277F88" w:rsidRDefault="00277F88" w:rsidP="00277F88">
      <w:pPr>
        <w:pStyle w:val="Default"/>
        <w:ind w:firstLine="720"/>
        <w:rPr>
          <w:sz w:val="22"/>
          <w:szCs w:val="22"/>
        </w:rPr>
      </w:pPr>
      <w:r w:rsidRPr="00277F88">
        <w:rPr>
          <w:rFonts w:cstheme="minorHAnsi"/>
          <w:sz w:val="22"/>
          <w:szCs w:val="22"/>
          <w:lang w:eastAsia="en-GB"/>
        </w:rPr>
        <w:t>Jane Marley, Head of Information Governance and Data Protection Officer Essex CCG’s</w:t>
      </w:r>
    </w:p>
    <w:p w:rsidR="00770765" w:rsidRPr="00277F88" w:rsidRDefault="00770765" w:rsidP="00770765">
      <w:pPr>
        <w:pStyle w:val="Default"/>
        <w:rPr>
          <w:b/>
          <w:bCs/>
          <w:sz w:val="22"/>
          <w:szCs w:val="22"/>
        </w:rPr>
      </w:pPr>
    </w:p>
    <w:p w:rsidR="00770765" w:rsidRPr="00277F88" w:rsidRDefault="00770765" w:rsidP="00770765">
      <w:pPr>
        <w:pStyle w:val="Default"/>
        <w:rPr>
          <w:b/>
          <w:bCs/>
          <w:sz w:val="22"/>
          <w:szCs w:val="22"/>
        </w:rPr>
      </w:pPr>
    </w:p>
    <w:p w:rsidR="00770765" w:rsidRDefault="00770765" w:rsidP="00770765">
      <w:pPr>
        <w:pStyle w:val="Default"/>
        <w:rPr>
          <w:b/>
          <w:bCs/>
          <w:sz w:val="23"/>
          <w:szCs w:val="23"/>
        </w:rPr>
      </w:pPr>
    </w:p>
    <w:sectPr w:rsidR="00770765" w:rsidSect="00770765">
      <w:pgSz w:w="11906" w:h="16838"/>
      <w:pgMar w:top="851"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65"/>
    <w:rsid w:val="00277F88"/>
    <w:rsid w:val="003949AD"/>
    <w:rsid w:val="006B7F7A"/>
    <w:rsid w:val="00764659"/>
    <w:rsid w:val="00770765"/>
    <w:rsid w:val="00833681"/>
    <w:rsid w:val="00C31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76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7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908</Words>
  <Characters>5176</Characters>
  <Application>Microsoft Office Word</Application>
  <DocSecurity>0</DocSecurity>
  <Lines>43</Lines>
  <Paragraphs>12</Paragraphs>
  <ScaleCrop>false</ScaleCrop>
  <Company>NHS Essex CSU</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Morley</dc:creator>
  <cp:lastModifiedBy>Debbie Morley</cp:lastModifiedBy>
  <cp:revision>4</cp:revision>
  <dcterms:created xsi:type="dcterms:W3CDTF">2018-04-20T18:07:00Z</dcterms:created>
  <dcterms:modified xsi:type="dcterms:W3CDTF">2019-08-27T15:20:00Z</dcterms:modified>
</cp:coreProperties>
</file>